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F3" w:rsidRDefault="00FA69F3" w:rsidP="00FA69F3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Issue):127-133(2015)</w:t>
      </w:r>
    </w:p>
    <w:p w:rsidR="00437743" w:rsidRDefault="00437743" w:rsidP="00437743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FA69F3" w:rsidRDefault="00FA69F3" w:rsidP="00FA69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Exploring the feasibility of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arecanut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 based farming systems in augmenting</w:t>
      </w:r>
    </w:p>
    <w:p w:rsidR="00FA69F3" w:rsidRDefault="00FA69F3" w:rsidP="00FA69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farm economy- a case study in Karnataka, India</w:t>
      </w:r>
    </w:p>
    <w:p w:rsidR="00FA69F3" w:rsidRDefault="00FA69F3" w:rsidP="00FA69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K. P.VISHWAJITH, P. K. SAHU, B. S. DHEKALE, MD NOMAN AND P. MISHRA</w:t>
      </w:r>
    </w:p>
    <w:p w:rsidR="00FA69F3" w:rsidRDefault="00FA69F3" w:rsidP="00FA69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Department of Agricultural Statistics</w:t>
      </w:r>
    </w:p>
    <w:p w:rsidR="00FA69F3" w:rsidRDefault="00FA69F3" w:rsidP="00FA69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Bidhan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Chandra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Krishi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Viswavidyalaya</w:t>
      </w:r>
      <w:proofErr w:type="spellEnd"/>
    </w:p>
    <w:p w:rsidR="00FA69F3" w:rsidRDefault="00FA69F3" w:rsidP="00FA69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Mohapur-741252, Nadia, West Bengal</w:t>
      </w:r>
    </w:p>
    <w:p w:rsidR="00FA69F3" w:rsidRDefault="00FA69F3" w:rsidP="00FA69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Received:20-10-2014; Revised: 24-12-2014; Accepted:07-01-2015</w:t>
      </w:r>
    </w:p>
    <w:p w:rsidR="00FA69F3" w:rsidRDefault="00FA69F3" w:rsidP="00FA69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FA69F3" w:rsidRDefault="00FD3A13" w:rsidP="00FA69F3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8pt;height:135pt;mso-position-horizontal-relative:char;mso-position-vertical-relative:line" coordsize="9360,27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270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2709">
              <v:imagedata r:id="rId4" o:title=""/>
            </v:shape>
            <w10:wrap type="none"/>
            <w10:anchorlock/>
          </v:group>
        </w:pict>
      </w:r>
    </w:p>
    <w:p w:rsidR="00241A87" w:rsidRDefault="00FA69F3" w:rsidP="00FA69F3">
      <w:pPr>
        <w:tabs>
          <w:tab w:val="left" w:pos="6390"/>
        </w:tabs>
        <w:jc w:val="both"/>
      </w:pPr>
      <w:r>
        <w:tab/>
      </w:r>
    </w:p>
    <w:p w:rsidR="00FA69F3" w:rsidRDefault="00FA69F3" w:rsidP="00FA69F3">
      <w:pPr>
        <w:autoSpaceDE w:val="0"/>
        <w:autoSpaceDN w:val="0"/>
        <w:adjustRightInd w:val="0"/>
        <w:spacing w:after="0" w:line="240" w:lineRule="auto"/>
        <w:rPr>
          <w:rFonts w:ascii="TimesNewRomanPSMT,BoldItalic" w:hAnsi="TimesNewRomanPSMT,BoldItalic" w:cs="TimesNewRomanPSMT,BoldItalic"/>
          <w:color w:val="000000"/>
          <w:sz w:val="20"/>
          <w:szCs w:val="20"/>
        </w:rPr>
      </w:pPr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18"/>
          <w:szCs w:val="18"/>
        </w:rPr>
        <w:t>Keywords</w:t>
      </w:r>
      <w:r>
        <w:rPr>
          <w:rFonts w:ascii="TimesNewRomanPSMT" w:hAnsi="TimesNewRomanPSMT" w:cs="TimesNewRomanPSMT"/>
          <w:color w:val="1F1A17"/>
          <w:sz w:val="18"/>
          <w:szCs w:val="18"/>
        </w:rPr>
        <w:t xml:space="preserve">: </w:t>
      </w:r>
      <w:proofErr w:type="spellStart"/>
      <w:r>
        <w:rPr>
          <w:rFonts w:ascii="TimesNewRomanPSMT" w:hAnsi="TimesNewRomanPSMT" w:cs="TimesNewRomanPSMT"/>
          <w:color w:val="1F1A17"/>
          <w:sz w:val="18"/>
          <w:szCs w:val="18"/>
        </w:rPr>
        <w:t>arecanut</w:t>
      </w:r>
      <w:proofErr w:type="spellEnd"/>
      <w:r>
        <w:rPr>
          <w:rFonts w:ascii="TimesNewRomanPSMT" w:hAnsi="TimesNewRomanPSMT" w:cs="TimesNewRomanPSMT"/>
          <w:color w:val="1F1A17"/>
          <w:sz w:val="18"/>
          <w:szCs w:val="18"/>
        </w:rPr>
        <w:t xml:space="preserve">, cropping system, </w:t>
      </w:r>
      <w:proofErr w:type="spellStart"/>
      <w:r>
        <w:rPr>
          <w:rFonts w:ascii="TimesNewRomanPSMT" w:hAnsi="TimesNewRomanPSMT" w:cs="TimesNewRomanPSMT"/>
          <w:color w:val="1F1A17"/>
          <w:sz w:val="18"/>
          <w:szCs w:val="18"/>
        </w:rPr>
        <w:t>discriminant</w:t>
      </w:r>
      <w:proofErr w:type="spellEnd"/>
      <w:r>
        <w:rPr>
          <w:rFonts w:ascii="TimesNewRomanPSMT" w:hAnsi="TimesNewRomanPSMT" w:cs="TimesNewRomanPSMT"/>
          <w:color w:val="1F1A17"/>
          <w:sz w:val="18"/>
          <w:szCs w:val="18"/>
        </w:rPr>
        <w:t xml:space="preserve"> analysis, farming system</w:t>
      </w:r>
    </w:p>
    <w:p w:rsidR="00FA69F3" w:rsidRPr="00FA69F3" w:rsidRDefault="00FA69F3" w:rsidP="00FA69F3">
      <w:pPr>
        <w:tabs>
          <w:tab w:val="left" w:pos="6390"/>
        </w:tabs>
        <w:jc w:val="both"/>
      </w:pPr>
    </w:p>
    <w:sectPr w:rsidR="00FA69F3" w:rsidRPr="00FA69F3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0C29C5"/>
    <w:rsid w:val="00122D74"/>
    <w:rsid w:val="001848BC"/>
    <w:rsid w:val="0019199A"/>
    <w:rsid w:val="001A481B"/>
    <w:rsid w:val="001C4D44"/>
    <w:rsid w:val="00222C59"/>
    <w:rsid w:val="00241A87"/>
    <w:rsid w:val="00363DC1"/>
    <w:rsid w:val="00391F7E"/>
    <w:rsid w:val="00437743"/>
    <w:rsid w:val="0046128E"/>
    <w:rsid w:val="004B437C"/>
    <w:rsid w:val="004E7F37"/>
    <w:rsid w:val="004F5CD3"/>
    <w:rsid w:val="005A0735"/>
    <w:rsid w:val="00703F80"/>
    <w:rsid w:val="00757320"/>
    <w:rsid w:val="008825DA"/>
    <w:rsid w:val="00906402"/>
    <w:rsid w:val="00A247AF"/>
    <w:rsid w:val="00B46762"/>
    <w:rsid w:val="00C3635B"/>
    <w:rsid w:val="00C634FA"/>
    <w:rsid w:val="00C949C0"/>
    <w:rsid w:val="00D27E55"/>
    <w:rsid w:val="00D52FF1"/>
    <w:rsid w:val="00D741F8"/>
    <w:rsid w:val="00DD171F"/>
    <w:rsid w:val="00E37794"/>
    <w:rsid w:val="00E656D0"/>
    <w:rsid w:val="00E74EEB"/>
    <w:rsid w:val="00E90923"/>
    <w:rsid w:val="00F6270C"/>
    <w:rsid w:val="00FA69F3"/>
    <w:rsid w:val="00FD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3</cp:revision>
  <dcterms:created xsi:type="dcterms:W3CDTF">2015-02-07T13:35:00Z</dcterms:created>
  <dcterms:modified xsi:type="dcterms:W3CDTF">2015-02-15T04:29:00Z</dcterms:modified>
</cp:coreProperties>
</file>